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665"/>
          <w:tab w:val="left" w:pos="1755"/>
        </w:tabs>
        <w:ind w:right="29" w:rightChars="14"/>
        <w:jc w:val="left"/>
        <w:outlineLvl w:val="0"/>
        <w:rPr>
          <w:rFonts w:ascii="微软雅黑" w:hAnsi="微软雅黑" w:eastAsia="微软雅黑"/>
          <w:b/>
          <w:color w:val="auto"/>
          <w:szCs w:val="21"/>
          <w:highlight w:val="none"/>
        </w:rPr>
      </w:pPr>
      <w:r>
        <w:rPr>
          <w:rFonts w:hint="eastAsia" w:ascii="微软雅黑" w:hAnsi="微软雅黑" w:eastAsia="微软雅黑"/>
          <w:b/>
          <w:color w:val="auto"/>
          <w:szCs w:val="21"/>
          <w:highlight w:val="none"/>
        </w:rPr>
        <w:t>引领高清码流测试，告别子码流测试</w:t>
      </w:r>
    </w:p>
    <w:p>
      <w:pPr>
        <w:tabs>
          <w:tab w:val="left" w:pos="1665"/>
          <w:tab w:val="left" w:pos="1755"/>
        </w:tabs>
        <w:spacing w:beforeLines="50"/>
        <w:ind w:right="29" w:rightChars="14"/>
        <w:jc w:val="center"/>
        <w:outlineLvl w:val="0"/>
        <w:rPr>
          <w:rFonts w:ascii="Times New Roman" w:hAnsi="Times New Roman" w:eastAsia="微软雅黑"/>
          <w:b/>
          <w:color w:val="auto"/>
          <w:sz w:val="84"/>
          <w:szCs w:val="84"/>
          <w:highlight w:val="none"/>
        </w:rPr>
      </w:pPr>
      <w:r>
        <w:rPr>
          <w:rFonts w:hint="eastAsia" w:ascii="Times New Roman" w:hAnsi="Times New Roman" w:eastAsia="微软雅黑"/>
          <w:b/>
          <w:color w:val="auto"/>
          <w:sz w:val="84"/>
          <w:szCs w:val="84"/>
          <w:highlight w:val="none"/>
        </w:rPr>
        <w:t>IPC-4300 Plus</w:t>
      </w:r>
      <w:r>
        <w:rPr>
          <w:rFonts w:hint="eastAsia"/>
          <w:b/>
          <w:color w:val="auto"/>
          <w:sz w:val="36"/>
          <w:szCs w:val="36"/>
          <w:highlight w:val="none"/>
        </w:rPr>
        <w:t>视频监控综合测试仪</w:t>
      </w:r>
    </w:p>
    <w:p>
      <w:pPr>
        <w:rPr>
          <w:color w:val="auto"/>
          <w:highlight w:val="none"/>
        </w:rPr>
      </w:pPr>
    </w:p>
    <w:p>
      <w:pPr>
        <w:tabs>
          <w:tab w:val="left" w:pos="1665"/>
          <w:tab w:val="left" w:pos="1755"/>
        </w:tabs>
        <w:spacing w:beforeLines="50" w:line="240" w:lineRule="exact"/>
        <w:ind w:right="29" w:rightChars="14"/>
        <w:outlineLvl w:val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一、新增功能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4.3英寸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960x540</w:t>
      </w:r>
      <w:r>
        <w:rPr>
          <w:rFonts w:hint="eastAsia"/>
          <w:color w:val="auto"/>
          <w:szCs w:val="21"/>
          <w:highlight w:val="none"/>
        </w:rPr>
        <w:t>高清全视角IPS屏+全新系统，更清晰更新流畅。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支持H.265、4K主码流测试。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 w:val="21"/>
          <w:szCs w:val="21"/>
          <w:highlight w:val="none"/>
        </w:rPr>
        <w:t>10/100/1000M自适应网口，网络状态及流量显示</w:t>
      </w:r>
      <w:r>
        <w:rPr>
          <w:rFonts w:hint="eastAsia"/>
          <w:color w:val="auto"/>
          <w:sz w:val="21"/>
          <w:szCs w:val="21"/>
          <w:highlight w:val="none"/>
          <w:lang w:eastAsia="zh-CN"/>
        </w:rPr>
        <w:t>。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atLeast"/>
        <w:ind w:left="357" w:leftChars="0" w:right="0" w:rightChars="0" w:hanging="357" w:firstLineChars="0"/>
        <w:jc w:val="left"/>
        <w:textAlignment w:val="auto"/>
        <w:outlineLvl w:val="9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20955</wp:posOffset>
            </wp:positionV>
            <wp:extent cx="2238375" cy="3429000"/>
            <wp:effectExtent l="0" t="0" r="9525" b="0"/>
            <wp:wrapSquare wrapText="bothSides"/>
            <wp:docPr id="3" name="图片 2" descr="C:\Users\Shaby\Desktop\X4说明书\X4截图\X4中文截图\X4中文-亮灯效果2.jpgX4中文-亮灯效果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C:\Users\Shaby\Desktop\X4说明书\X4截图\X4中文截图\X4中文-亮灯效果2.jpgX4中文-亮灯效果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auto"/>
          <w:szCs w:val="21"/>
          <w:highlight w:val="none"/>
        </w:rPr>
        <w:t>升级同轴高清</w:t>
      </w:r>
      <w:r>
        <w:rPr>
          <w:rFonts w:hint="eastAsia"/>
          <w:color w:val="auto"/>
          <w:szCs w:val="21"/>
          <w:highlight w:val="none"/>
          <w:lang w:val="en-US" w:eastAsia="zh-CN"/>
        </w:rPr>
        <w:t>4</w:t>
      </w:r>
      <w:r>
        <w:rPr>
          <w:rFonts w:hint="eastAsia"/>
          <w:color w:val="auto"/>
          <w:szCs w:val="21"/>
          <w:highlight w:val="none"/>
        </w:rPr>
        <w:t>.0</w:t>
      </w:r>
      <w:r>
        <w:rPr>
          <w:rFonts w:hint="eastAsia"/>
          <w:color w:val="auto"/>
          <w:szCs w:val="21"/>
          <w:highlight w:val="none"/>
          <w:lang w:eastAsia="zh-CN"/>
        </w:rPr>
        <w:t>，</w:t>
      </w:r>
      <w:r>
        <w:rPr>
          <w:rFonts w:hint="eastAsia"/>
          <w:color w:val="auto"/>
          <w:szCs w:val="21"/>
          <w:highlight w:val="none"/>
          <w:lang w:val="en-US" w:eastAsia="zh-CN"/>
        </w:rPr>
        <w:t>TVI8MP，CVI8MP，AHD5MP。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HDMI输入，最高分辨率1080P。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新增网线TDR和质量测试。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优化界面，精简/普通用户界面。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快捷操作，下拉/快捷菜单。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360" w:lineRule="auto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升级版极速ONVIF，支持跨网段测试、生成测试报告、支持音频测试等更多功能。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3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支持创建WIFI热点。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一屏双显，网络摄像机和模拟摄像机同时测试。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一键视频一键出图。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海康测试工具批量激活、批量修改IP地址。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支持一键截图。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PoE、DC12V电压及功率测试。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新增PPPOE拨号测试。</w:t>
      </w:r>
    </w:p>
    <w:p>
      <w:pPr>
        <w:pStyle w:val="12"/>
        <w:numPr>
          <w:ilvl w:val="0"/>
          <w:numId w:val="1"/>
        </w:numPr>
        <w:adjustRightInd w:val="0"/>
        <w:snapToGrid w:val="0"/>
        <w:spacing w:beforeLines="50" w:line="240" w:lineRule="exact"/>
        <w:ind w:left="357" w:hanging="357" w:firstLineChars="0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新增屏幕投影功能。</w:t>
      </w:r>
    </w:p>
    <w:p>
      <w:pPr>
        <w:pStyle w:val="12"/>
        <w:adjustRightInd w:val="0"/>
        <w:snapToGrid w:val="0"/>
        <w:spacing w:line="0" w:lineRule="atLeast"/>
        <w:ind w:left="357" w:firstLine="0" w:firstLineChars="0"/>
        <w:jc w:val="left"/>
        <w:rPr>
          <w:color w:val="auto"/>
          <w:szCs w:val="21"/>
          <w:highlight w:val="none"/>
        </w:rPr>
      </w:pPr>
    </w:p>
    <w:p>
      <w:pPr>
        <w:tabs>
          <w:tab w:val="left" w:pos="1665"/>
          <w:tab w:val="left" w:pos="1755"/>
        </w:tabs>
        <w:spacing w:beforeLines="50" w:afterLines="50"/>
        <w:ind w:right="29" w:rightChars="14"/>
        <w:outlineLvl w:val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二、产品概述</w:t>
      </w:r>
    </w:p>
    <w:p>
      <w:pPr>
        <w:pStyle w:val="12"/>
        <w:adjustRightInd w:val="0"/>
        <w:snapToGrid w:val="0"/>
        <w:spacing w:beforeLines="50" w:afterLines="50" w:line="320" w:lineRule="exact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IPC-4300Plus测试仪是网路通公司专门针对新一代H.265、4K高清网络摄机安装和维护而研发的测试工具。H.265/H.264编码摄像机，主码流测试图像分辨率高达4K。升级4.3寸960x540 IPS全视角IPS电容触摸屏，使用全新系统，测试画面更加清晰流畅。它同时兼顾了模拟、同轴高清监控快球和摄像机测试。</w:t>
      </w:r>
    </w:p>
    <w:p>
      <w:pPr>
        <w:pStyle w:val="12"/>
        <w:adjustRightInd w:val="0"/>
        <w:snapToGrid w:val="0"/>
        <w:spacing w:beforeLines="50" w:afterLines="50" w:line="320" w:lineRule="exact"/>
        <w:jc w:val="left"/>
        <w:rPr>
          <w:color w:val="auto"/>
          <w:szCs w:val="21"/>
          <w:highlight w:val="none"/>
        </w:rPr>
      </w:pPr>
      <w:r>
        <w:rPr>
          <w:rFonts w:hint="eastAsia"/>
          <w:color w:val="auto"/>
          <w:szCs w:val="21"/>
          <w:highlight w:val="none"/>
        </w:rPr>
        <w:t>仪表内置极速ONVIF，一键激活海康、自动登录播放图像、生成测试报告、跨网段测试等；支持POE供电输出及测试；内置网络测试工具；支持HDMI高清数字信号输入，最高分辨率支持1080P；同时支持HDMI输出；同屏异显功能，网络及模拟摄像机同时测试；支持创建WIFI热点；全新界面可选精简或普通用户界面；优化操作，下拉菜单和快捷菜单，使用更加便捷；CVBS回路测试，测试BNC线缆通断；全新系统，可直接安装摄像机APP客户端；TDR线缆断点和短路测量、网线测试、寻线器等线缆测试功能；红光源、光功率计等光纤测试功能；带隔离保护的数字万用表；LED灯夜晚照明、DC12V电源输出、USB5V充电宝等功能，提高安装和维护人员工作效率。</w:t>
      </w:r>
    </w:p>
    <w:p>
      <w:pPr>
        <w:tabs>
          <w:tab w:val="left" w:pos="360"/>
        </w:tabs>
        <w:spacing w:beforeLines="50" w:afterLines="50"/>
        <w:rPr>
          <w:color w:val="auto"/>
          <w:sz w:val="18"/>
          <w:szCs w:val="18"/>
          <w:highlight w:val="none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三、产品功能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首家采用4.3英寸960x540 IPS高清全视角电容式触摸屏，摄像机图像显示更流畅、清晰；NEW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全新硬件解码，支持H.265解码。摄像机在H.265/H.264编码模式下，主码流测试图像分辨率高达4K；NEW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Lines="50" w:afterLines="50" w:line="40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支持HDMI高清数字信号输入，最高分辨率可达1080P。支持图像显示、录像、拍照和回放。同时支持HDMI信号输出，可将当前屏幕显示内容通过输出，输出分辨率可自行切换720P或1080P；NEW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网线TDR测试，测试网线线对状态、断点和短路测试、衰减、反射率、阻抗、时延偏离等参数；NEW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测试</w:t>
      </w:r>
      <w:r>
        <w:rPr>
          <w:rFonts w:ascii="楷体" w:hAnsi="楷体" w:eastAsia="楷体" w:cs="楷体"/>
          <w:color w:val="auto"/>
          <w:szCs w:val="21"/>
          <w:highlight w:val="none"/>
        </w:rPr>
        <w:t>PoE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交换机、</w:t>
      </w:r>
      <w:r>
        <w:rPr>
          <w:rFonts w:ascii="楷体" w:hAnsi="楷体" w:eastAsia="楷体" w:cs="楷体"/>
          <w:color w:val="auto"/>
          <w:szCs w:val="21"/>
          <w:highlight w:val="none"/>
        </w:rPr>
        <w:t>PoE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摄像机等设备电压及功率，测试</w:t>
      </w:r>
      <w:r>
        <w:rPr>
          <w:rFonts w:ascii="楷体" w:hAnsi="楷体" w:eastAsia="楷体" w:cs="楷体"/>
          <w:color w:val="auto"/>
          <w:szCs w:val="21"/>
          <w:highlight w:val="none"/>
        </w:rPr>
        <w:t>DC12V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电源输入、仪表本机DC</w:t>
      </w:r>
      <w:r>
        <w:rPr>
          <w:rFonts w:ascii="楷体" w:hAnsi="楷体" w:eastAsia="楷体" w:cs="楷体"/>
          <w:color w:val="auto"/>
          <w:szCs w:val="21"/>
          <w:highlight w:val="none"/>
        </w:rPr>
        <w:t>12V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输出的电压及功率；NEW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before="50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新增PPPOE拨号功能，可进行PPPOE拨号上网检测；NEW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一屏双显，网络摄像机和模拟摄像机同时测试；NEW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精简/普通两种用户界面，精简界面八宫格布局，简洁美观；普通界面支持屏幕管理，可自定义桌面；NEW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快捷下拉菜单，一键开启相关功能。自定义快捷菜单，按键立即呼出菜单，减少繁琐操作；NEW</w:t>
      </w:r>
    </w:p>
    <w:p>
      <w:pPr>
        <w:widowControl/>
        <w:numPr>
          <w:ilvl w:val="0"/>
          <w:numId w:val="2"/>
        </w:numPr>
        <w:spacing w:before="50" w:afterLines="50" w:line="320" w:lineRule="exact"/>
        <w:ind w:left="357" w:hanging="357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ascii="楷体" w:hAnsi="楷体" w:eastAsia="楷体" w:cs="楷体"/>
          <w:color w:val="auto"/>
          <w:szCs w:val="21"/>
          <w:highlight w:val="none"/>
        </w:rPr>
        <w:t>屏幕投影功能，安装工程宝屏幕投影APP，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或在PC端和手机端安装VLC播放器，</w:t>
      </w:r>
      <w:r>
        <w:rPr>
          <w:rFonts w:ascii="楷体" w:hAnsi="楷体" w:eastAsia="楷体" w:cs="楷体"/>
          <w:color w:val="auto"/>
          <w:szCs w:val="21"/>
          <w:highlight w:val="none"/>
        </w:rPr>
        <w:t xml:space="preserve">实时接收工程宝屏幕画面，方便监控安装人员共享信息。 </w:t>
      </w:r>
    </w:p>
    <w:p>
      <w:pPr>
        <w:pStyle w:val="13"/>
        <w:numPr>
          <w:ilvl w:val="0"/>
          <w:numId w:val="2"/>
        </w:numPr>
        <w:spacing w:before="50" w:afterLines="50" w:line="320" w:lineRule="exact"/>
        <w:ind w:left="357" w:hanging="357" w:firstLineChars="0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一键视频自动扫描摄像机IP并跳转至ONVIF，自动登录播放摄像机图像；NEW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主题功能自定义功能图标、桌面及应用界面背景；NEW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内置无线WIFI功能，可测试无线网络摄像机，支持创建WIFI热点；NEW</w:t>
      </w:r>
    </w:p>
    <w:p>
      <w:pPr>
        <w:pStyle w:val="12"/>
        <w:numPr>
          <w:ilvl w:val="0"/>
          <w:numId w:val="2"/>
        </w:numPr>
        <w:adjustRightInd w:val="0"/>
        <w:snapToGrid w:val="0"/>
        <w:spacing w:beforeLines="50" w:afterLines="50" w:line="320" w:lineRule="exact"/>
        <w:ind w:left="0" w:firstLine="0" w:firstLineChars="0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支持同轴高清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  <w:lang w:val="en-US" w:eastAsia="zh-CN"/>
        </w:rPr>
        <w:t>4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.0，TVI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  <w:lang w:val="en-US" w:eastAsia="zh-CN"/>
        </w:rPr>
        <w:t>8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MP、CVI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  <w:lang w:val="en-US" w:eastAsia="zh-CN"/>
        </w:rPr>
        <w:t>8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MP、AHD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  <w:lang w:val="en-US" w:eastAsia="zh-CN"/>
        </w:rPr>
        <w:t>5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MP摄像机图像测试、同轴视控及菜单调用，支持拍照、录像、放大，回放；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支持HD-SDI和EX-SDI摄像机图像测试,支持拍照、录像、放大，回放;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支持CVBS回路测试，仪表回路发送及接收CVBS彩条信号，快速测试BNC线缆；NEW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pacing w:val="20"/>
          <w:szCs w:val="21"/>
          <w:highlight w:val="none"/>
        </w:rPr>
      </w:pPr>
      <w:r>
        <w:rPr>
          <w:rFonts w:ascii="楷体" w:hAnsi="楷体" w:eastAsia="楷体" w:cs="楷体"/>
          <w:color w:val="auto"/>
          <w:spacing w:val="20"/>
          <w:szCs w:val="21"/>
          <w:highlight w:val="none"/>
        </w:rPr>
        <w:t>IP探索增强版，更快、更准！盲测，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未知IP摄像机</w:t>
      </w:r>
      <w:r>
        <w:rPr>
          <w:rFonts w:ascii="楷体" w:hAnsi="楷体" w:eastAsia="楷体" w:cs="楷体"/>
          <w:color w:val="auto"/>
          <w:spacing w:val="20"/>
          <w:szCs w:val="21"/>
          <w:highlight w:val="none"/>
        </w:rPr>
        <w:t>秒出IP地址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;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pacing w:val="20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极速ONVIF一键生成摄像机测试报告，包含摄像机IP地址、分辨率、编码等相关信息；支持跨网段测试；支持音视频同步测试；一键激活海康摄像机</w:t>
      </w:r>
      <w:r>
        <w:rPr>
          <w:rFonts w:ascii="楷体" w:hAnsi="楷体" w:eastAsia="楷体" w:cs="楷体"/>
          <w:color w:val="auto"/>
          <w:spacing w:val="20"/>
          <w:szCs w:val="21"/>
          <w:highlight w:val="none"/>
        </w:rPr>
        <w:t>和修改IP</w:t>
      </w:r>
      <w:r>
        <w:rPr>
          <w:rFonts w:hint="eastAsia" w:ascii="楷体" w:hAnsi="楷体" w:eastAsia="楷体" w:cs="楷体"/>
          <w:color w:val="auto"/>
          <w:spacing w:val="20"/>
          <w:szCs w:val="21"/>
          <w:highlight w:val="none"/>
        </w:rPr>
        <w:t>等更多功能;</w:t>
      </w:r>
      <w:r>
        <w:rPr>
          <w:rFonts w:hint="eastAsia" w:ascii="楷体" w:hAnsi="楷体" w:eastAsia="楷体" w:cs="楷体"/>
          <w:color w:val="auto"/>
          <w:szCs w:val="21"/>
          <w:highlight w:val="none"/>
        </w:rPr>
        <w:t>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海康测试工具，轻松解决海康摄像机的激活、调试，支持批量激活、修改IP。可修改用户名密码IP等参数，可恢复出厂设置等;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大华测试工具,针对大华摄像图像测试，可修改用户名、密码和IP等参数;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支持大华、海康、ACTi、三星等八十多个网络摄像机厂家IPC私有协议测试；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全新系统，可自行安装运行IPC厂家的手机或平板移动客户端软件，也可安装APK格式QQ、微信或其他应用；NEW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支持快速截图功能，长按确认键截取屏幕画面，用于保存各类测试报告或快速截图摄像机画面；NEW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按IPC的实际分辨率显示图像，不拉伸图像；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视频拍照、录像功能，首创中文名字存储，便于文件的查找；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支持网络PTZ控制功能（ONVIF），手势上下左右等滑动，控制云台转动；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支持4K高清视频录像文件播放；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模拟视频图像显示、PTZ云台控制、图像放大、拍照、录像、回放等功能；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首创视频电平测量功能，测量模拟视频信号的峰峰值、同步电平、突发电平；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首创模拟视频彩条输出功能；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PoE电压测量、PING、IP地址扫描、端口闪烁、等网络测试功能；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增强型网线测试，测试网线、电话线排序及通断，测试盒有特殊编号（需定制），可进行线头查找，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可同时综合TDR线缆断点和短路测量、数字万用功能、光功率计、红光源故障定位等功能；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PoE DC48V 电源输出，最大功率24W；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12V 2A直流电源输出；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5V 2A电源输出，可作为手机充电宝功能；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音频输入和输出功能；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手电筒、计算器、音乐播放器等应用工具；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应用软件支持客户自行升级更新；</w:t>
      </w:r>
    </w:p>
    <w:p>
      <w:pPr>
        <w:pStyle w:val="12"/>
        <w:numPr>
          <w:ilvl w:val="0"/>
          <w:numId w:val="2"/>
        </w:numPr>
        <w:snapToGrid w:val="0"/>
        <w:spacing w:beforeLines="50" w:afterLines="50" w:line="320" w:lineRule="exact"/>
        <w:ind w:left="357" w:hanging="357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  <w:r>
        <w:rPr>
          <w:rFonts w:hint="eastAsia" w:ascii="楷体" w:hAnsi="楷体" w:eastAsia="楷体" w:cs="楷体"/>
          <w:color w:val="auto"/>
          <w:szCs w:val="21"/>
          <w:highlight w:val="none"/>
        </w:rPr>
        <w:t>大容量聚合物锂电池供电，工作时间长达10小时。</w:t>
      </w:r>
    </w:p>
    <w:p>
      <w:pPr>
        <w:pStyle w:val="12"/>
        <w:snapToGrid w:val="0"/>
        <w:spacing w:beforeLines="50" w:afterLines="50" w:line="240" w:lineRule="atLeast"/>
        <w:ind w:firstLine="0" w:firstLineChars="0"/>
        <w:jc w:val="left"/>
        <w:rPr>
          <w:rFonts w:ascii="楷体" w:hAnsi="楷体" w:eastAsia="楷体" w:cs="楷体"/>
          <w:color w:val="auto"/>
          <w:szCs w:val="21"/>
          <w:highlight w:val="none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四、技术指标</w:t>
      </w:r>
    </w:p>
    <w:p>
      <w:pPr>
        <w:rPr>
          <w:color w:val="auto"/>
          <w:highlight w:val="none"/>
        </w:rPr>
      </w:pPr>
    </w:p>
    <w:tbl>
      <w:tblPr>
        <w:tblStyle w:val="8"/>
        <w:tblW w:w="978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4"/>
        <w:gridCol w:w="76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产品型号</w:t>
            </w:r>
          </w:p>
        </w:tc>
        <w:tc>
          <w:tcPr>
            <w:tcW w:w="7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auto"/>
                <w:sz w:val="18"/>
                <w:szCs w:val="18"/>
                <w:highlight w:val="none"/>
              </w:rPr>
              <w:t>IPC-4300Plus【*】型号可选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 xml:space="preserve">显示屏：  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4.3寸，IPS高清全视角IPS电容式触摸屏，分辨率960x540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网络端口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10/100M 自适应，RJ45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WIFI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内置无线WIFI，速率150M，接收无线网络摄像机图像等。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H.265主码流测试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硬件解码，支持H.265主码测试摄像机图像，最高分辨率4K。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  <w:t>一屏双显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网络和模拟摄像机同时测试。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IP摄像机测试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ONVIF（带PTZ云台控制），ACTi、大华IPC-HFW2100P、海康DS-2CD864-E13、三星SNZ-5200、天地伟业TD-NC9200S2、科达IPC120L、霍尼韦尔HICC-2300T、爱谱华顿IP5000-BC-13MP/IRS06-13MP、富尼泰达IPC、富尼泰克kumkang8900、</w:t>
            </w:r>
            <w: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富视捷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BY-1080Q、WEISKY IPC等八十多个品牌摄像机。可定制。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IP探索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全网段寻找摄像机</w:t>
            </w:r>
            <w: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IP地址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极速ONVIF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自动登录播放</w:t>
            </w:r>
            <w: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图像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,一键激活海康摄像机</w:t>
            </w:r>
            <w:r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和修改IP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等参数，生成测试报告等。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海康测试工具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海康摄像机一键激活、图像测试，可修改用户名、密码和IP等参数。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大华测试工具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大华摄像图像测试，可修改用户名、密码和IP等参数。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SDI/EX-SDI视频测试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1路HD-SDI/EX-SDI  IN BNC输入，分辨率支持720p 25/30/50/60fps，</w:t>
            </w:r>
          </w:p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1080p 25/30/50/60fps，1080i 50/60fps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  <w:t>TVI</w:t>
            </w: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  <w:t>.0视频信号测试*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  <w:highlight w:val="none"/>
              </w:rPr>
              <w:t>1路TVI IN BNC输入，最高分辨率支持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720p 25/30/50/60fps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1080p 25/30fps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3MP 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 xml:space="preserve">2048x1536/18 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/25/30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 xml:space="preserve">fps 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, 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4MP  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2560x1944/12.5 fps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2688 x 1520P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15FPS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2560 x 1440P 15/25/30 FPS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, 5MP 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2592 x1944P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12.5/20FPS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4K 8MP 3840x2160 12.5/15fps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CVI4.0视频信号测试*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  <w:highlight w:val="none"/>
              </w:rPr>
              <w:t>1路CVI IN BNC输入，最高分辨率支持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720p 25/30/50/60fps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1080p 25/30fps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4MP 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2560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*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1440P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 xml:space="preserve">25/30 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fps，</w:t>
            </w:r>
            <w:r>
              <w:rPr>
                <w:rFonts w:hint="eastAsia" w:ascii="宋体" w:hAnsi="宋体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4K 8MP 3840x2160 12.5/15fps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  <w:lang w:val="en-US" w:eastAsia="zh-CN"/>
              </w:rPr>
              <w:t>AHD4.0视频信号测试*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Arial"/>
                <w:color w:val="auto"/>
                <w:sz w:val="18"/>
                <w:szCs w:val="18"/>
                <w:highlight w:val="none"/>
              </w:rPr>
              <w:t>1路AHD IN BNC输入，最高分辨率支持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720p 25/30fps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,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1080p 25/30fps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,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3MP 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 xml:space="preserve">2048x1536/18 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>/25/30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 xml:space="preserve">fps 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,4MP 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2560 x 1440P 15/25/30 FPS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, 5MP 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2592 x1944P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12.5/20FPS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CVBS视频信号测试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1路Video IN BNC输入，1路Video OUT BNC输出，支持PAL/NTSC制式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CVBS视频信号电平测量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测量视频信号的峰峰值、同步电平、突发电平。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视频图像放大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支持模拟视频图像放大，IP网络摄像机图像放大和移动。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视频拍照、录像、相片浏览、录像回放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对测试画面进行截图、录像，支持中文命名保存，相片浏览、录像回放操作。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网线TDR测试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测试网线线对状态、断点和短路、衰减、反射率、阻抗、时延偏离等参数。测试距离180米。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HDMI输入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一路HDMI输入，分辨率支持一路HDMI输入，720x480P/60fps720x576P/60fps，1280x720P/25/30/50/60fps，1920x1080P/25/30/50/60fps，1920x1080I/50/60fps，800x600P/60fps，1024x768P/60fps，1280x1024P/60fps。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HDMI输出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一路HDMI输出，分辨率1920*1080P。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PoE电源输出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48V PoE电源输出，最大功率24W。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DC 12V电源输出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输出12V 最大直流电流约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A，为摄像机提供临时工作电源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 xml:space="preserve">USB 5V电源输出 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5V 2A电源输出功能，可作为手机充电宝功能。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  <w:t>屏幕投影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  <w:t>支持手机或PC端投影，实时接收工程宝屏幕画面。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  <w:t>主题功能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可选精简/普通用户界面；自定义功能图标、桌面及应用界面背景，修改界面滑动效果。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color w:val="auto"/>
                <w:sz w:val="18"/>
                <w:szCs w:val="18"/>
                <w:highlight w:val="none"/>
              </w:rPr>
              <w:t>同屏异显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可开启HDMI输入小窗口，屏幕可同时显示HDMI输入信号及网络摄像机等信号。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color w:val="auto"/>
                <w:sz w:val="18"/>
                <w:szCs w:val="18"/>
                <w:highlight w:val="none"/>
              </w:rPr>
              <w:t>下拉菜单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exact"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PoE电源开关、仪表IP设置、WLAN开关、HDMI输入、彩条输出、LAN口流量监控等功能可快速开启测试。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音频测试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输入一路音频信号，测试声音是否正常，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  <w:lang w:val="en-US" w:eastAsia="zh-CN"/>
              </w:rPr>
              <w:t>支持网络摄像机音频测试。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可录音保存。</w:t>
            </w:r>
          </w:p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一路音频输出，用于连接耳机。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云台控制测试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支持RS232/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RS485</w:t>
            </w: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总线，速率600-115200bps。支持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Pelco-D/P、Samsung、Panasonic、Lilin、Yaan</w:t>
            </w: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等三十多种协议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彩色图像发生器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通过视频OUT端口，发送PAL/NTSC多制式彩条。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Arial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UTP网线测试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测试任意两线或两线以上的网线，屏幕上显示连接顺序和网线编号。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auto"/>
                <w:sz w:val="18"/>
                <w:szCs w:val="18"/>
                <w:highlight w:val="none"/>
              </w:rPr>
              <w:t>协议代码捕捉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内置串口工具，可接收、显示控制设备发出的</w:t>
            </w: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RS485</w:t>
            </w: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协议代码数据，也可发送十六进制代码。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网络测试功能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IP地址扫描、链路扫描、PING包测试。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快速查找与仪表连接的IP摄像机或其他设备的IP地址。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寻线功能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可根据发出的音频信号寻找线缆。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PoE/PSE电压测试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显示供电电压的大小及线路连接情况。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数字万用表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ascii="微软雅黑" w:hAnsi="微软雅黑" w:eastAsia="微软雅黑"/>
                <w:color w:val="auto"/>
                <w:sz w:val="18"/>
                <w:szCs w:val="18"/>
                <w:highlight w:val="none"/>
              </w:rPr>
              <w:t>AC/DC电压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，</w:t>
            </w:r>
            <w:r>
              <w:rPr>
                <w:rFonts w:ascii="微软雅黑" w:hAnsi="微软雅黑" w:eastAsia="微软雅黑"/>
                <w:color w:val="auto"/>
                <w:sz w:val="18"/>
                <w:szCs w:val="18"/>
                <w:highlight w:val="none"/>
              </w:rPr>
              <w:t>AC/DC电流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、</w:t>
            </w:r>
            <w:r>
              <w:rPr>
                <w:rFonts w:ascii="微软雅黑" w:hAnsi="微软雅黑" w:eastAsia="微软雅黑"/>
                <w:color w:val="auto"/>
                <w:sz w:val="18"/>
                <w:szCs w:val="18"/>
                <w:highlight w:val="none"/>
              </w:rPr>
              <w:t>电阻</w:t>
            </w: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、电容测试、二极管测试、通断测试等，测试速度3次 / 秒，读数范围-6600～+6600。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光功率计测量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/>
                <w:color w:val="auto"/>
                <w:sz w:val="18"/>
                <w:szCs w:val="18"/>
                <w:highlight w:val="none"/>
              </w:rPr>
              <w:t>波长(nm)：850/1300/1310/1490/1550/1625nm。功率范围(dBm) ：-70～+10dBm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可见红光源</w:t>
            </w:r>
            <w:r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Courier"/>
                <w:color w:val="auto"/>
                <w:sz w:val="18"/>
                <w:szCs w:val="18"/>
                <w:highlight w:val="none"/>
                <w:lang w:val="zh-CN"/>
              </w:rPr>
              <w:t>发射可见红光探测光纤线路有无折断、开裂、弯曲等故障。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TDR断点和短路测量</w:t>
            </w: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  <w:vertAlign w:val="superscript"/>
              </w:rPr>
              <w:t>*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测量BNC线、电梯线、RVV控制线、网线、电话线等线缆断开或短路的位置，测试距离1.2公里。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电  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外接电源</w:t>
            </w:r>
          </w:p>
        </w:tc>
        <w:tc>
          <w:tcPr>
            <w:tcW w:w="7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DC 12V（2A）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电池供电</w:t>
            </w:r>
          </w:p>
        </w:tc>
        <w:tc>
          <w:tcPr>
            <w:tcW w:w="7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内置7.4V聚合物锂电池，容量5000mAh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充    电</w:t>
            </w:r>
          </w:p>
        </w:tc>
        <w:tc>
          <w:tcPr>
            <w:tcW w:w="7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充电5-6小时,一次充电完成可正常使用10小时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系统参数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操作设置</w:t>
            </w:r>
          </w:p>
        </w:tc>
        <w:tc>
          <w:tcPr>
            <w:tcW w:w="7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电容触摸屏，中文、英文OSD菜单，可选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自动待机</w:t>
            </w:r>
          </w:p>
        </w:tc>
        <w:tc>
          <w:tcPr>
            <w:tcW w:w="7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color w:val="auto"/>
                <w:sz w:val="18"/>
                <w:szCs w:val="18"/>
                <w:highlight w:val="none"/>
              </w:rPr>
              <w:t>关闭/5-30分钟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97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auto"/>
                <w:sz w:val="18"/>
                <w:szCs w:val="18"/>
                <w:highlight w:val="none"/>
              </w:rPr>
              <w:t>工作环境及规格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工作温度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-10℃---+50℃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工作湿度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Arial"/>
                <w:color w:val="auto"/>
                <w:sz w:val="18"/>
                <w:szCs w:val="18"/>
                <w:highlight w:val="none"/>
              </w:rPr>
              <w:t>30%-90%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微软雅黑" w:hAnsi="微软雅黑" w:eastAsia="微软雅黑" w:cs="宋体"/>
                <w:bCs/>
                <w:color w:val="auto"/>
                <w:sz w:val="18"/>
                <w:szCs w:val="18"/>
                <w:highlight w:val="none"/>
              </w:rPr>
              <w:t>外形尺寸</w:t>
            </w:r>
          </w:p>
        </w:tc>
        <w:tc>
          <w:tcPr>
            <w:tcW w:w="7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微软雅黑" w:hAnsi="微软雅黑" w:eastAsia="微软雅黑" w:cs="Arial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mm x 1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36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mm x 5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18"/>
                <w:szCs w:val="18"/>
                <w:highlight w:val="none"/>
              </w:rPr>
              <w:t>mm / 0.82kg</w:t>
            </w:r>
          </w:p>
        </w:tc>
      </w:tr>
    </w:tbl>
    <w:p>
      <w:pPr>
        <w:spacing w:beforeLines="50" w:afterLines="50" w:line="400" w:lineRule="exact"/>
        <w:jc w:val="left"/>
        <w:rPr>
          <w:color w:val="auto"/>
          <w:sz w:val="24"/>
          <w:szCs w:val="24"/>
          <w:highlight w:val="none"/>
        </w:rPr>
      </w:pPr>
      <w:r>
        <w:rPr>
          <w:rFonts w:hint="eastAsia"/>
          <w:color w:val="auto"/>
          <w:sz w:val="24"/>
          <w:szCs w:val="24"/>
          <w:highlight w:val="none"/>
        </w:rPr>
        <w:t>注“*”标星号的为可选模块！</w:t>
      </w:r>
      <w:r>
        <w:rPr>
          <w:color w:val="auto"/>
          <w:sz w:val="24"/>
          <w:szCs w:val="24"/>
          <w:highlight w:val="none"/>
        </w:rPr>
        <w:t>以上数据仅供参考，如有变动恕不提前通知。</w:t>
      </w:r>
    </w:p>
    <w:p>
      <w:pPr>
        <w:spacing w:beforeLines="50" w:afterLines="50" w:line="400" w:lineRule="exact"/>
        <w:jc w:val="left"/>
        <w:rPr>
          <w:color w:val="auto"/>
          <w:sz w:val="24"/>
          <w:szCs w:val="24"/>
          <w:highlight w:val="none"/>
        </w:rPr>
      </w:pPr>
    </w:p>
    <w:p>
      <w:pPr>
        <w:tabs>
          <w:tab w:val="left" w:pos="1665"/>
          <w:tab w:val="left" w:pos="1755"/>
        </w:tabs>
        <w:ind w:right="29" w:rightChars="14"/>
        <w:outlineLvl w:val="0"/>
        <w:rPr>
          <w:rFonts w:ascii="宋体" w:hAnsi="宋体"/>
          <w:b/>
          <w:color w:val="auto"/>
          <w:sz w:val="24"/>
          <w:szCs w:val="24"/>
          <w:highlight w:val="none"/>
        </w:rPr>
      </w:pPr>
      <w:r>
        <w:rPr>
          <w:rFonts w:hint="eastAsia" w:ascii="宋体" w:hAnsi="宋体"/>
          <w:b/>
          <w:color w:val="auto"/>
          <w:sz w:val="24"/>
          <w:szCs w:val="24"/>
          <w:highlight w:val="none"/>
        </w:rPr>
        <w:t>五、应用范围</w:t>
      </w:r>
    </w:p>
    <w:p>
      <w:pPr>
        <w:spacing w:beforeLines="50" w:afterLines="50"/>
        <w:ind w:left="283" w:leftChars="135"/>
        <w:rPr>
          <w:color w:val="auto"/>
          <w:sz w:val="18"/>
          <w:szCs w:val="18"/>
          <w:highlight w:val="none"/>
        </w:rPr>
      </w:pPr>
      <w:r>
        <w:rPr>
          <w:rFonts w:ascii="Wingdings 2" w:hAnsi="Wingdings 2" w:eastAsia="Wingdings 2"/>
          <w:color w:val="auto"/>
          <w:spacing w:val="20"/>
          <w:sz w:val="18"/>
          <w:szCs w:val="18"/>
          <w:highlight w:val="none"/>
        </w:rPr>
        <w:sym w:font="Wingdings 2" w:char="0097"/>
      </w:r>
      <w:r>
        <w:rPr>
          <w:rFonts w:hint="eastAsia"/>
          <w:color w:val="auto"/>
          <w:spacing w:val="20"/>
          <w:sz w:val="18"/>
          <w:szCs w:val="18"/>
          <w:highlight w:val="none"/>
        </w:rPr>
        <w:t>　</w:t>
      </w:r>
      <w:r>
        <w:rPr>
          <w:rFonts w:hint="eastAsia"/>
          <w:color w:val="auto"/>
          <w:sz w:val="18"/>
          <w:szCs w:val="18"/>
          <w:highlight w:val="none"/>
        </w:rPr>
        <w:t>视频监控工程安装和维护</w:t>
      </w:r>
    </w:p>
    <w:p>
      <w:pPr>
        <w:spacing w:beforeLines="50" w:afterLines="50"/>
        <w:ind w:left="298" w:leftChars="142"/>
        <w:rPr>
          <w:rFonts w:eastAsia="Times New Roman"/>
          <w:color w:val="auto"/>
          <w:sz w:val="18"/>
          <w:szCs w:val="18"/>
          <w:highlight w:val="none"/>
        </w:rPr>
      </w:pPr>
      <w:r>
        <w:rPr>
          <w:rFonts w:ascii="Wingdings 2" w:hAnsi="Wingdings 2" w:eastAsia="Wingdings 2"/>
          <w:color w:val="auto"/>
          <w:spacing w:val="20"/>
          <w:sz w:val="18"/>
          <w:szCs w:val="18"/>
          <w:highlight w:val="none"/>
        </w:rPr>
        <w:sym w:font="Wingdings 2" w:char="0097"/>
      </w:r>
      <w:r>
        <w:rPr>
          <w:rFonts w:hint="eastAsia"/>
          <w:color w:val="auto"/>
          <w:spacing w:val="20"/>
          <w:sz w:val="18"/>
          <w:szCs w:val="18"/>
          <w:highlight w:val="none"/>
        </w:rPr>
        <w:t>　</w:t>
      </w:r>
      <w:r>
        <w:rPr>
          <w:rFonts w:hint="eastAsia"/>
          <w:color w:val="auto"/>
          <w:sz w:val="18"/>
          <w:szCs w:val="18"/>
          <w:highlight w:val="none"/>
        </w:rPr>
        <w:t>网络布线工程的安装和维护</w:t>
      </w:r>
    </w:p>
    <w:p>
      <w:pPr>
        <w:tabs>
          <w:tab w:val="left" w:pos="360"/>
        </w:tabs>
        <w:spacing w:beforeLines="50" w:afterLines="50"/>
        <w:ind w:left="298" w:leftChars="142"/>
        <w:rPr>
          <w:rFonts w:eastAsia="Times New Roman"/>
          <w:color w:val="auto"/>
          <w:sz w:val="18"/>
          <w:szCs w:val="18"/>
          <w:highlight w:val="none"/>
        </w:rPr>
      </w:pPr>
      <w:r>
        <w:rPr>
          <w:rFonts w:ascii="Wingdings 2" w:hAnsi="Wingdings 2" w:eastAsia="Wingdings 2"/>
          <w:color w:val="auto"/>
          <w:spacing w:val="20"/>
          <w:sz w:val="18"/>
          <w:szCs w:val="18"/>
          <w:highlight w:val="none"/>
        </w:rPr>
        <w:sym w:font="Wingdings 2" w:char="0097"/>
      </w:r>
      <w:r>
        <w:rPr>
          <w:rFonts w:hint="eastAsia"/>
          <w:color w:val="auto"/>
          <w:spacing w:val="20"/>
          <w:sz w:val="18"/>
          <w:szCs w:val="18"/>
          <w:highlight w:val="none"/>
        </w:rPr>
        <w:t>　</w:t>
      </w:r>
      <w:r>
        <w:rPr>
          <w:rFonts w:hint="eastAsia"/>
          <w:color w:val="auto"/>
          <w:sz w:val="18"/>
          <w:szCs w:val="18"/>
          <w:highlight w:val="none"/>
        </w:rPr>
        <w:t>快球、IPC摄像机检测</w:t>
      </w:r>
    </w:p>
    <w:p>
      <w:pPr>
        <w:tabs>
          <w:tab w:val="left" w:pos="360"/>
        </w:tabs>
        <w:spacing w:beforeLines="50" w:afterLines="50"/>
        <w:ind w:left="298" w:leftChars="142"/>
        <w:rPr>
          <w:rFonts w:eastAsia="Times New Roman"/>
          <w:color w:val="auto"/>
          <w:sz w:val="18"/>
          <w:szCs w:val="18"/>
          <w:highlight w:val="none"/>
        </w:rPr>
      </w:pPr>
      <w:r>
        <w:rPr>
          <w:rFonts w:ascii="Wingdings 2" w:hAnsi="Wingdings 2" w:eastAsia="Wingdings 2"/>
          <w:color w:val="auto"/>
          <w:spacing w:val="20"/>
          <w:sz w:val="18"/>
          <w:szCs w:val="18"/>
          <w:highlight w:val="none"/>
        </w:rPr>
        <w:sym w:font="Wingdings 2" w:char="0097"/>
      </w:r>
      <w:r>
        <w:rPr>
          <w:rFonts w:hint="eastAsia"/>
          <w:color w:val="auto"/>
          <w:spacing w:val="20"/>
          <w:sz w:val="18"/>
          <w:szCs w:val="18"/>
          <w:highlight w:val="none"/>
        </w:rPr>
        <w:t>　</w:t>
      </w:r>
      <w:r>
        <w:rPr>
          <w:rFonts w:hint="eastAsia"/>
          <w:color w:val="auto"/>
          <w:sz w:val="18"/>
          <w:szCs w:val="18"/>
          <w:highlight w:val="none"/>
        </w:rPr>
        <w:t>视频传输通道检测</w:t>
      </w:r>
    </w:p>
    <w:p>
      <w:pPr>
        <w:tabs>
          <w:tab w:val="left" w:pos="360"/>
        </w:tabs>
        <w:spacing w:beforeLines="50" w:afterLines="50"/>
        <w:ind w:left="298" w:leftChars="142"/>
        <w:rPr>
          <w:sz w:val="18"/>
          <w:szCs w:val="18"/>
        </w:rPr>
      </w:pPr>
      <w:r>
        <w:rPr>
          <w:rFonts w:ascii="Wingdings 2" w:hAnsi="Wingdings 2" w:eastAsia="Wingdings 2"/>
          <w:color w:val="auto"/>
          <w:spacing w:val="20"/>
          <w:sz w:val="18"/>
          <w:szCs w:val="18"/>
          <w:highlight w:val="none"/>
        </w:rPr>
        <w:sym w:font="Wingdings 2" w:char="0097"/>
      </w:r>
      <w:r>
        <w:rPr>
          <w:rFonts w:hint="eastAsia"/>
          <w:color w:val="auto"/>
          <w:spacing w:val="20"/>
          <w:sz w:val="18"/>
          <w:szCs w:val="18"/>
          <w:highlight w:val="none"/>
        </w:rPr>
        <w:t>　</w:t>
      </w:r>
      <w:r>
        <w:rPr>
          <w:color w:val="auto"/>
          <w:sz w:val="18"/>
          <w:szCs w:val="18"/>
          <w:highlight w:val="none"/>
        </w:rPr>
        <w:t>PTZ</w:t>
      </w:r>
      <w:r>
        <w:rPr>
          <w:rFonts w:hint="eastAsia"/>
          <w:color w:val="auto"/>
          <w:sz w:val="18"/>
          <w:szCs w:val="18"/>
          <w:highlight w:val="none"/>
        </w:rPr>
        <w:t>云台协议控制</w:t>
      </w:r>
    </w:p>
    <w:p>
      <w:pPr>
        <w:tabs>
          <w:tab w:val="left" w:pos="780"/>
        </w:tabs>
        <w:rPr>
          <w:sz w:val="24"/>
          <w:szCs w:val="24"/>
        </w:rPr>
      </w:pPr>
      <w:bookmarkStart w:id="3" w:name="_GoBack"/>
      <w:bookmarkEnd w:id="3"/>
      <w:r>
        <w:rPr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381635</wp:posOffset>
                </wp:positionV>
                <wp:extent cx="3795395" cy="1737360"/>
                <wp:effectExtent l="4445" t="4445" r="10160" b="1079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395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广州网路通电子有限公司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bookmarkStart w:id="0" w:name="OLE_LINK2"/>
                            <w:bookmarkStart w:id="1" w:name="OLE_LINK1"/>
                            <w:r>
                              <w:rPr>
                                <w:rFonts w:hint="eastAsia"/>
                              </w:rPr>
                              <w:t>地址：</w:t>
                            </w:r>
                            <w:bookmarkEnd w:id="0"/>
                            <w:bookmarkEnd w:id="1"/>
                            <w:bookmarkStart w:id="2" w:name="OLE_LINK3"/>
                            <w:r>
                              <w:rPr>
                                <w:rFonts w:hint="eastAsia"/>
                              </w:rPr>
                              <w:t>广州市</w:t>
                            </w:r>
                            <w:bookmarkEnd w:id="2"/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高新技术产业开发区萝岗瑞泰路2号德浩集团大楼C栋二楼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电话：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（020）87566118 87566228 38075018 38057201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传真：020-38075018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网址：www.wanglu.com.cn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邮箱：sales@wanglu.com.cn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86.75pt;margin-top:30.05pt;height:136.8pt;width:298.85pt;z-index:251657216;mso-width-relative:page;mso-height-relative:page;" fillcolor="#FFFFFF" filled="t" stroked="t" coordsize="21600,21600" o:gfxdata="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eHESo2AAAAAoBAAAPAAAAAAAAAAEAIAAAACIAAABkcnMvZG93bnJldi54bWxQSwEC&#10;FAAUAAAACACHTuJACHDJ8y0CAABIBAAADgAAAAAAAAABACAAAAAnAQAAZHJzL2Uyb0RvYy54bWxQ&#10;SwUGAAAAAAYABgBZAQAAxgUAAAAA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>广州网路通电子有限公司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bookmarkStart w:id="0" w:name="OLE_LINK2"/>
                      <w:bookmarkStart w:id="1" w:name="OLE_LINK1"/>
                      <w:r>
                        <w:rPr>
                          <w:rFonts w:hint="eastAsia"/>
                        </w:rPr>
                        <w:t>地址：</w:t>
                      </w:r>
                      <w:bookmarkEnd w:id="0"/>
                      <w:bookmarkEnd w:id="1"/>
                      <w:bookmarkStart w:id="2" w:name="OLE_LINK3"/>
                      <w:r>
                        <w:rPr>
                          <w:rFonts w:hint="eastAsia"/>
                        </w:rPr>
                        <w:t>广州市</w:t>
                      </w:r>
                      <w:bookmarkEnd w:id="2"/>
                      <w:r>
                        <w:rPr>
                          <w:rFonts w:hint="eastAsia"/>
                          <w:lang w:val="en-US" w:eastAsia="zh-CN"/>
                        </w:rPr>
                        <w:t>高新技术产业开发区萝岗瑞泰路2号德浩集团大楼C栋二楼</w:t>
                      </w:r>
                    </w:p>
                    <w:p>
                      <w:pPr>
                        <w:rPr>
                          <w:rFonts w:hint="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</w:rPr>
                        <w:t>电话：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（020）87566118 87566228 38075018 38057201</w:t>
                      </w:r>
                    </w:p>
                    <w:p>
                      <w:r>
                        <w:rPr>
                          <w:rFonts w:hint="eastAsia"/>
                        </w:rPr>
                        <w:t>传真：020-38075018</w:t>
                      </w:r>
                    </w:p>
                    <w:p>
                      <w:r>
                        <w:rPr>
                          <w:rFonts w:hint="eastAsia"/>
                        </w:rPr>
                        <w:t>网址：www.wanglu.com.cn</w:t>
                      </w:r>
                    </w:p>
                    <w:p>
                      <w:r>
                        <w:rPr>
                          <w:rFonts w:hint="eastAsia"/>
                        </w:rPr>
                        <w:t>邮箱：sales@wanglu.com.cn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7" w:right="1134" w:bottom="1247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30" w:firstLineChars="350"/>
      <w:rPr>
        <w:color w:val="003366"/>
      </w:rPr>
    </w:pPr>
    <w:r>
      <w:rPr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-1905</wp:posOffset>
              </wp:positionV>
              <wp:extent cx="5257800" cy="0"/>
              <wp:effectExtent l="0" t="0" r="0" b="0"/>
              <wp:wrapNone/>
              <wp:docPr id="4" name="直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线 4" o:spid="_x0000_s1026" o:spt="20" style="position:absolute;left:0pt;margin-left:0pt;margin-top:-0.15pt;height:0pt;width:414pt;z-index:251659264;mso-width-relative:page;mso-height-relative:page;" filled="f" stroked="t" coordsize="21600,21600" o:gfxdata="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PNjtubSAAAABAEAAA8AAAAAAAAAAQAgAAAAIgAAAGRycy9kb3ducmV2LnhtbFBLAQIU&#10;ABQAAAAIAIdO4kB9X1x1wAEAAGEDAAAOAAAAAAAAAAEAIAAAACEBAABkcnMvZTJvRG9jLnhtbFBL&#10;BQYAAAAABgAGAFkBAABT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003366"/>
        <w:sz w:val="18"/>
        <w:szCs w:val="18"/>
      </w:rPr>
      <w:t>电话：020-87566118                87566228  38075108                传真：020-38075018</w:t>
    </w:r>
  </w:p>
  <w:p>
    <w:pPr>
      <w:ind w:firstLine="630" w:firstLineChars="350"/>
      <w:rPr>
        <w:color w:val="003366"/>
      </w:rPr>
    </w:pPr>
    <w:r>
      <w:rPr>
        <w:rFonts w:hint="eastAsia"/>
        <w:color w:val="003366"/>
        <w:sz w:val="18"/>
        <w:szCs w:val="18"/>
      </w:rPr>
      <w:t>网址：</w:t>
    </w:r>
    <w:r>
      <w:fldChar w:fldCharType="begin"/>
    </w:r>
    <w:r>
      <w:instrText xml:space="preserve"> HYPERLINK "http://www.wanglu.com.cn" </w:instrText>
    </w:r>
    <w:r>
      <w:fldChar w:fldCharType="separate"/>
    </w:r>
    <w:r>
      <w:rPr>
        <w:rStyle w:val="7"/>
        <w:rFonts w:hint="eastAsia"/>
        <w:color w:val="003366"/>
      </w:rPr>
      <w:t>www.wanglu.com.cn</w:t>
    </w:r>
    <w:r>
      <w:rPr>
        <w:rStyle w:val="7"/>
        <w:rFonts w:hint="eastAsia"/>
        <w:color w:val="003366"/>
      </w:rPr>
      <w:fldChar w:fldCharType="end"/>
    </w:r>
    <w:r>
      <w:rPr>
        <w:rFonts w:hint="eastAsia"/>
        <w:color w:val="003366"/>
        <w:sz w:val="18"/>
        <w:szCs w:val="18"/>
      </w:rPr>
      <w:t>邮箱：</w:t>
    </w:r>
    <w:r>
      <w:fldChar w:fldCharType="begin"/>
    </w:r>
    <w:r>
      <w:instrText xml:space="preserve"> HYPERLINK "mailto:sales@wanglu.com.cn" </w:instrText>
    </w:r>
    <w:r>
      <w:fldChar w:fldCharType="separate"/>
    </w:r>
    <w:r>
      <w:rPr>
        <w:rStyle w:val="7"/>
        <w:rFonts w:hint="eastAsia"/>
        <w:color w:val="003366"/>
      </w:rPr>
      <w:t>sales@wanglu.com.cn</w:t>
    </w:r>
    <w:r>
      <w:rPr>
        <w:rStyle w:val="7"/>
        <w:rFonts w:hint="eastAsia"/>
        <w:color w:val="003366"/>
      </w:rPr>
      <w:fldChar w:fldCharType="end"/>
    </w:r>
    <w:r>
      <w:rPr>
        <w:rFonts w:hint="eastAsia"/>
        <w:color w:val="003366"/>
        <w:sz w:val="18"/>
        <w:szCs w:val="18"/>
      </w:rPr>
      <w:t>热线电话：400-811-6388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sz w:val="21"/>
        <w:szCs w:val="21"/>
      </w:rPr>
    </w:pPr>
    <w:r>
      <w:rPr>
        <w:sz w:val="21"/>
        <w:szCs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-334645</wp:posOffset>
              </wp:positionH>
              <wp:positionV relativeFrom="paragraph">
                <wp:posOffset>254000</wp:posOffset>
              </wp:positionV>
              <wp:extent cx="6732270" cy="0"/>
              <wp:effectExtent l="0" t="19050" r="11430" b="19050"/>
              <wp:wrapNone/>
              <wp:docPr id="2" name="AutoShap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32270" cy="0"/>
                      </a:xfrm>
                      <a:prstGeom prst="straightConnector1">
                        <a:avLst/>
                      </a:prstGeom>
                      <a:ln w="38100" cap="flat" cmpd="sng">
                        <a:solidFill>
                          <a:srgbClr val="548DD4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id="AutoShape 15" o:spid="_x0000_s1026" o:spt="32" type="#_x0000_t32" style="position:absolute;left:0pt;margin-left:-26.35pt;margin-top:20pt;height:0pt;width:530.1pt;z-index:251658240;mso-width-relative:page;mso-height-relative:page;" filled="f" stroked="t" coordsize="21600,21600" o:gfxdata="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DTDfLD1wAAAAoBAAAPAAAAAAAAAAEAIAAAACIAAABkcnMvZG93&#10;bnJldi54bWxQSwECFAAUAAAACACHTuJAJ5G3ScgBAACUAwAADgAAAAAAAAABACAAAAAmAQAAZHJz&#10;L2Uyb0RvYy54bWxQSwUGAAAAAAYABgBZAQAAYAUAAAAA&#10;">
              <v:fill on="f" focussize="0,0"/>
              <v:stroke weight="3pt" color="#548DD4" joinstyle="round"/>
              <v:imagedata o:title=""/>
              <o:lock v:ext="edit" aspectratio="f"/>
            </v:shape>
          </w:pict>
        </mc:Fallback>
      </mc:AlternateContent>
    </w:r>
    <w:r>
      <w:rPr>
        <w:sz w:val="21"/>
        <w:szCs w:val="21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4772660</wp:posOffset>
          </wp:positionH>
          <wp:positionV relativeFrom="paragraph">
            <wp:posOffset>-89535</wp:posOffset>
          </wp:positionV>
          <wp:extent cx="1829435" cy="343535"/>
          <wp:effectExtent l="0" t="0" r="0" b="0"/>
          <wp:wrapNone/>
          <wp:docPr id="13" name="图片 1" descr="网站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" descr="网站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2943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1"/>
        <w:szCs w:val="21"/>
      </w:rPr>
      <w:t>广州网路通电子有限公司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82273"/>
    <w:multiLevelType w:val="multilevel"/>
    <w:tmpl w:val="1FF8227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7B4A0AE7"/>
    <w:multiLevelType w:val="multilevel"/>
    <w:tmpl w:val="7B4A0AE7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38" w:hanging="420"/>
      </w:pPr>
    </w:lvl>
    <w:lvl w:ilvl="2" w:tentative="0">
      <w:start w:val="1"/>
      <w:numFmt w:val="lowerRoman"/>
      <w:lvlText w:val="%3."/>
      <w:lvlJc w:val="right"/>
      <w:pPr>
        <w:ind w:left="1558" w:hanging="420"/>
      </w:pPr>
    </w:lvl>
    <w:lvl w:ilvl="3" w:tentative="0">
      <w:start w:val="1"/>
      <w:numFmt w:val="decimal"/>
      <w:lvlText w:val="%4."/>
      <w:lvlJc w:val="left"/>
      <w:pPr>
        <w:ind w:left="1978" w:hanging="420"/>
      </w:pPr>
    </w:lvl>
    <w:lvl w:ilvl="4" w:tentative="0">
      <w:start w:val="1"/>
      <w:numFmt w:val="lowerLetter"/>
      <w:lvlText w:val="%5)"/>
      <w:lvlJc w:val="left"/>
      <w:pPr>
        <w:ind w:left="2398" w:hanging="420"/>
      </w:pPr>
    </w:lvl>
    <w:lvl w:ilvl="5" w:tentative="0">
      <w:start w:val="1"/>
      <w:numFmt w:val="lowerRoman"/>
      <w:lvlText w:val="%6."/>
      <w:lvlJc w:val="right"/>
      <w:pPr>
        <w:ind w:left="2818" w:hanging="420"/>
      </w:pPr>
    </w:lvl>
    <w:lvl w:ilvl="6" w:tentative="0">
      <w:start w:val="1"/>
      <w:numFmt w:val="decimal"/>
      <w:lvlText w:val="%7."/>
      <w:lvlJc w:val="left"/>
      <w:pPr>
        <w:ind w:left="3238" w:hanging="420"/>
      </w:pPr>
    </w:lvl>
    <w:lvl w:ilvl="7" w:tentative="0">
      <w:start w:val="1"/>
      <w:numFmt w:val="lowerLetter"/>
      <w:lvlText w:val="%8)"/>
      <w:lvlJc w:val="left"/>
      <w:pPr>
        <w:ind w:left="3658" w:hanging="420"/>
      </w:pPr>
    </w:lvl>
    <w:lvl w:ilvl="8" w:tentative="0">
      <w:start w:val="1"/>
      <w:numFmt w:val="lowerRoman"/>
      <w:lvlText w:val="%9."/>
      <w:lvlJc w:val="right"/>
      <w:pPr>
        <w:ind w:left="4078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19"/>
    <w:rsid w:val="000044C4"/>
    <w:rsid w:val="00005722"/>
    <w:rsid w:val="00056ECE"/>
    <w:rsid w:val="00070E71"/>
    <w:rsid w:val="00086D1D"/>
    <w:rsid w:val="000954EF"/>
    <w:rsid w:val="000A196C"/>
    <w:rsid w:val="000D1586"/>
    <w:rsid w:val="000D3045"/>
    <w:rsid w:val="000E38AD"/>
    <w:rsid w:val="000E6D93"/>
    <w:rsid w:val="000E71AE"/>
    <w:rsid w:val="0011380C"/>
    <w:rsid w:val="00142263"/>
    <w:rsid w:val="001653BE"/>
    <w:rsid w:val="00197532"/>
    <w:rsid w:val="001D58AB"/>
    <w:rsid w:val="001F02D3"/>
    <w:rsid w:val="00212A30"/>
    <w:rsid w:val="00220F29"/>
    <w:rsid w:val="00222260"/>
    <w:rsid w:val="00234B3E"/>
    <w:rsid w:val="002805B4"/>
    <w:rsid w:val="002867DC"/>
    <w:rsid w:val="00291F23"/>
    <w:rsid w:val="002934BF"/>
    <w:rsid w:val="0029450F"/>
    <w:rsid w:val="002B025F"/>
    <w:rsid w:val="002B5024"/>
    <w:rsid w:val="002D48C7"/>
    <w:rsid w:val="002D6E4F"/>
    <w:rsid w:val="002E5370"/>
    <w:rsid w:val="002F235E"/>
    <w:rsid w:val="002F5D00"/>
    <w:rsid w:val="00307A5E"/>
    <w:rsid w:val="00332492"/>
    <w:rsid w:val="00332F95"/>
    <w:rsid w:val="00342A89"/>
    <w:rsid w:val="00350C9A"/>
    <w:rsid w:val="0038622B"/>
    <w:rsid w:val="003B3182"/>
    <w:rsid w:val="003C1580"/>
    <w:rsid w:val="003C1A1B"/>
    <w:rsid w:val="003C75EA"/>
    <w:rsid w:val="003C7ED0"/>
    <w:rsid w:val="003D6F80"/>
    <w:rsid w:val="003F3533"/>
    <w:rsid w:val="00413019"/>
    <w:rsid w:val="004160BA"/>
    <w:rsid w:val="004269EE"/>
    <w:rsid w:val="004414B8"/>
    <w:rsid w:val="0048756F"/>
    <w:rsid w:val="004A1FCB"/>
    <w:rsid w:val="004A7871"/>
    <w:rsid w:val="004B7457"/>
    <w:rsid w:val="004C09BF"/>
    <w:rsid w:val="004C63E2"/>
    <w:rsid w:val="004D031B"/>
    <w:rsid w:val="004D2251"/>
    <w:rsid w:val="004D4B05"/>
    <w:rsid w:val="004E009F"/>
    <w:rsid w:val="004F721F"/>
    <w:rsid w:val="00510C8C"/>
    <w:rsid w:val="00520C79"/>
    <w:rsid w:val="00546363"/>
    <w:rsid w:val="0054662F"/>
    <w:rsid w:val="00573A98"/>
    <w:rsid w:val="00580B79"/>
    <w:rsid w:val="005A219E"/>
    <w:rsid w:val="005B64F2"/>
    <w:rsid w:val="005C2DA0"/>
    <w:rsid w:val="005D1E72"/>
    <w:rsid w:val="005D5162"/>
    <w:rsid w:val="005D51E4"/>
    <w:rsid w:val="005F3273"/>
    <w:rsid w:val="005F5432"/>
    <w:rsid w:val="005F61BC"/>
    <w:rsid w:val="006020BC"/>
    <w:rsid w:val="00602D36"/>
    <w:rsid w:val="00614BC5"/>
    <w:rsid w:val="006254F6"/>
    <w:rsid w:val="00627320"/>
    <w:rsid w:val="0063691F"/>
    <w:rsid w:val="006804C9"/>
    <w:rsid w:val="006E3217"/>
    <w:rsid w:val="00724EA6"/>
    <w:rsid w:val="00732C2C"/>
    <w:rsid w:val="00751067"/>
    <w:rsid w:val="00763DC7"/>
    <w:rsid w:val="00766D0F"/>
    <w:rsid w:val="00781FCA"/>
    <w:rsid w:val="00783461"/>
    <w:rsid w:val="007866C1"/>
    <w:rsid w:val="0079221D"/>
    <w:rsid w:val="007952EC"/>
    <w:rsid w:val="007B5215"/>
    <w:rsid w:val="007F36DA"/>
    <w:rsid w:val="00800E74"/>
    <w:rsid w:val="00810381"/>
    <w:rsid w:val="0081669B"/>
    <w:rsid w:val="00816773"/>
    <w:rsid w:val="00825215"/>
    <w:rsid w:val="00832319"/>
    <w:rsid w:val="008339EF"/>
    <w:rsid w:val="008351E2"/>
    <w:rsid w:val="00855CEA"/>
    <w:rsid w:val="00865EE7"/>
    <w:rsid w:val="008A7293"/>
    <w:rsid w:val="008B1F31"/>
    <w:rsid w:val="008B6723"/>
    <w:rsid w:val="008C2166"/>
    <w:rsid w:val="008E416D"/>
    <w:rsid w:val="00901A50"/>
    <w:rsid w:val="00901B61"/>
    <w:rsid w:val="00910ED1"/>
    <w:rsid w:val="00914654"/>
    <w:rsid w:val="00917086"/>
    <w:rsid w:val="00920396"/>
    <w:rsid w:val="00941E80"/>
    <w:rsid w:val="009507B3"/>
    <w:rsid w:val="00967C2F"/>
    <w:rsid w:val="009A4DBE"/>
    <w:rsid w:val="009B0109"/>
    <w:rsid w:val="009B1237"/>
    <w:rsid w:val="009B6483"/>
    <w:rsid w:val="009D3A98"/>
    <w:rsid w:val="009D4F0A"/>
    <w:rsid w:val="009E7725"/>
    <w:rsid w:val="00A00F3F"/>
    <w:rsid w:val="00A1118B"/>
    <w:rsid w:val="00A20F37"/>
    <w:rsid w:val="00A347CD"/>
    <w:rsid w:val="00A57137"/>
    <w:rsid w:val="00A65784"/>
    <w:rsid w:val="00A9167C"/>
    <w:rsid w:val="00A96B1C"/>
    <w:rsid w:val="00AA0A5B"/>
    <w:rsid w:val="00AA27AB"/>
    <w:rsid w:val="00AE2D96"/>
    <w:rsid w:val="00B02136"/>
    <w:rsid w:val="00B112D7"/>
    <w:rsid w:val="00B35AD3"/>
    <w:rsid w:val="00B40B1F"/>
    <w:rsid w:val="00B74F8E"/>
    <w:rsid w:val="00B962BD"/>
    <w:rsid w:val="00BA43D9"/>
    <w:rsid w:val="00BB5D2D"/>
    <w:rsid w:val="00BB6C83"/>
    <w:rsid w:val="00BC523E"/>
    <w:rsid w:val="00BC574B"/>
    <w:rsid w:val="00BE1DD1"/>
    <w:rsid w:val="00BE3583"/>
    <w:rsid w:val="00BF291D"/>
    <w:rsid w:val="00C0216B"/>
    <w:rsid w:val="00C14B28"/>
    <w:rsid w:val="00C20C1E"/>
    <w:rsid w:val="00C36930"/>
    <w:rsid w:val="00C46623"/>
    <w:rsid w:val="00C54660"/>
    <w:rsid w:val="00C728F2"/>
    <w:rsid w:val="00CA43A1"/>
    <w:rsid w:val="00CE62B9"/>
    <w:rsid w:val="00CF4DD0"/>
    <w:rsid w:val="00CF4EC4"/>
    <w:rsid w:val="00D041D7"/>
    <w:rsid w:val="00D27266"/>
    <w:rsid w:val="00D3577B"/>
    <w:rsid w:val="00D52A82"/>
    <w:rsid w:val="00D6488E"/>
    <w:rsid w:val="00D65D53"/>
    <w:rsid w:val="00D67372"/>
    <w:rsid w:val="00D73B41"/>
    <w:rsid w:val="00D92E0D"/>
    <w:rsid w:val="00D95610"/>
    <w:rsid w:val="00DA2DC9"/>
    <w:rsid w:val="00DB49AC"/>
    <w:rsid w:val="00DE0A3B"/>
    <w:rsid w:val="00DE52D2"/>
    <w:rsid w:val="00DF7741"/>
    <w:rsid w:val="00E063F1"/>
    <w:rsid w:val="00E33134"/>
    <w:rsid w:val="00E34DD6"/>
    <w:rsid w:val="00E4432A"/>
    <w:rsid w:val="00E52A27"/>
    <w:rsid w:val="00E92DDD"/>
    <w:rsid w:val="00EA2F7A"/>
    <w:rsid w:val="00EA3FA8"/>
    <w:rsid w:val="00EA7ADF"/>
    <w:rsid w:val="00EE5790"/>
    <w:rsid w:val="00F04305"/>
    <w:rsid w:val="00F15EC8"/>
    <w:rsid w:val="00F20F22"/>
    <w:rsid w:val="00F43875"/>
    <w:rsid w:val="00F530FD"/>
    <w:rsid w:val="00F553BB"/>
    <w:rsid w:val="00F55F24"/>
    <w:rsid w:val="00F64E97"/>
    <w:rsid w:val="00F75569"/>
    <w:rsid w:val="00FA1386"/>
    <w:rsid w:val="00FB01C1"/>
    <w:rsid w:val="00FD26EB"/>
    <w:rsid w:val="00FD3DDE"/>
    <w:rsid w:val="00FE2CD7"/>
    <w:rsid w:val="00FE7819"/>
    <w:rsid w:val="00FF5074"/>
    <w:rsid w:val="0AB54442"/>
    <w:rsid w:val="12AB6381"/>
    <w:rsid w:val="162870E2"/>
    <w:rsid w:val="22324C05"/>
    <w:rsid w:val="3AAB068B"/>
    <w:rsid w:val="3B732A55"/>
    <w:rsid w:val="3BBB2DC2"/>
    <w:rsid w:val="41E21604"/>
    <w:rsid w:val="50054196"/>
    <w:rsid w:val="62C20543"/>
    <w:rsid w:val="688E4F81"/>
    <w:rsid w:val="7CA4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unhideWhenUsed/>
    <w:qFormat/>
    <w:uiPriority w:val="0"/>
    <w:rPr>
      <w:rFonts w:ascii="宋体"/>
      <w:sz w:val="18"/>
      <w:szCs w:val="18"/>
    </w:rPr>
  </w:style>
  <w:style w:type="paragraph" w:styleId="3">
    <w:name w:val="Balloon Text"/>
    <w:basedOn w:val="1"/>
    <w:link w:val="11"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qFormat/>
    <w:uiPriority w:val="0"/>
    <w:rPr>
      <w:color w:val="0000FF"/>
      <w:u w:val="single"/>
    </w:rPr>
  </w:style>
  <w:style w:type="character" w:customStyle="1" w:styleId="9">
    <w:name w:val="页眉 Char"/>
    <w:link w:val="5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4"/>
    <w:semiHidden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1">
    <w:name w:val="批注框文本 Char"/>
    <w:link w:val="3"/>
    <w:semiHidden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link w:val="2"/>
    <w:semiHidden/>
    <w:qFormat/>
    <w:uiPriority w:val="0"/>
    <w:rPr>
      <w:rFonts w:ascii="宋体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AFBA24-1B03-4C29-8A3A-0A2015F592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746</Words>
  <Characters>4253</Characters>
  <Lines>35</Lines>
  <Paragraphs>9</Paragraphs>
  <ScaleCrop>false</ScaleCrop>
  <LinksUpToDate>false</LinksUpToDate>
  <CharactersWithSpaces>4990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2014-12-08T09:00:00Z</dcterms:created>
  <dc:creator>junjia li</dc:creator>
  <cp:lastModifiedBy>护南飞人</cp:lastModifiedBy>
  <cp:lastPrinted>2014-07-15T07:23:00Z</cp:lastPrinted>
  <dcterms:modified xsi:type="dcterms:W3CDTF">2018-05-16T01:15:00Z</dcterms:modified>
  <dc:title>IPC Tester网络视频监控综合测试仪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